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31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31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40-02113-АР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0088400710023725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0088400710023725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301 R33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